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844" w:firstLine="0" w:firstLineChars="0"/>
        <w:jc w:val="center"/>
        <w:rPr>
          <w:rFonts w:eastAsia="隶书"/>
          <w:sz w:val="36"/>
          <w:szCs w:val="36"/>
        </w:rPr>
      </w:pPr>
      <w:bookmarkStart w:id="0" w:name="_GoBack"/>
      <w:bookmarkEnd w:id="0"/>
      <w:r>
        <w:rPr>
          <w:rFonts w:hint="eastAsia" w:eastAsia="隶书"/>
          <w:sz w:val="36"/>
          <w:szCs w:val="36"/>
        </w:rPr>
        <w:t>第十二讲 简单除法竖式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sz w:val="18"/>
          <w:szCs w:val="18"/>
        </w:rPr>
        <w:pict>
          <v:group id="_x0000_s1091" o:spid="_x0000_s1091" o:spt="203" alt="" style="position:absolute;left:0pt;margin-left:309pt;margin-top:68.55pt;height:152pt;width:110.2pt;mso-wrap-distance-bottom:0pt;mso-wrap-distance-left:9pt;mso-wrap-distance-right:9pt;mso-wrap-distance-top:0pt;z-index:251659264;mso-width-relative:page;mso-height-relative:page;" coordorigin="3746,1547" coordsize="2204,3040" editas="canvas">
            <o:lock v:ext="edit" aspectratio="f"/>
            <v:shape id="_x0000_s1092" o:spid="_x0000_s1092" o:spt="75" alt="" type="#_x0000_t75" style="position:absolute;left:3746;top:1547;height:3040;width:2204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93" o:spid="_x0000_s1093" o:spt="202" type="#_x0000_t202" style="position:absolute;left:3746;top:1547;height:3040;width:2204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tbl>
                    <w:tblPr>
                      <w:tblStyle w:val="7"/>
                      <w:tblW w:w="0" w:type="auto"/>
                      <w:tblInd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340"/>
                      <w:gridCol w:w="340"/>
                      <w:gridCol w:w="340"/>
                      <w:gridCol w:w="340"/>
                      <w:gridCol w:w="340"/>
                    </w:tblGrid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g</w:t>
                          </w: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e</w:t>
                          </w:r>
                        </w:p>
                      </w:tc>
                      <w:tc>
                        <w:tcPr>
                          <w:tcW w:w="340" w:type="dxa"/>
                          <w:tcBorders>
                            <w:top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b</w:t>
                          </w:r>
                        </w:p>
                      </w:tc>
                      <w:tc>
                        <w:tcPr>
                          <w:tcW w:w="340" w:type="dxa"/>
                          <w:tcBorders>
                            <w:top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c</w:t>
                          </w:r>
                        </w:p>
                      </w:tc>
                      <w:tc>
                        <w:tcPr>
                          <w:tcW w:w="340" w:type="dxa"/>
                          <w:tcBorders>
                            <w:top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40" w:type="dxa"/>
                          <w:tcBorders>
                            <w:top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sym w:font="Webdings" w:char="F063"/>
                          </w: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tcBorders>
                            <w:bottom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tcBorders>
                            <w:bottom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d</w:t>
                          </w:r>
                        </w:p>
                      </w:tc>
                      <w:tc>
                        <w:tcPr>
                          <w:tcW w:w="340" w:type="dxa"/>
                          <w:tcBorders>
                            <w:bottom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tcBorders>
                            <w:bottom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a</w:t>
                          </w: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tcBorders>
                            <w:bottom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tcBorders>
                            <w:bottom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40" w:type="dxa"/>
                          <w:tcBorders>
                            <w:bottom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sym w:font="Webdings" w:char="F063"/>
                          </w: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tcBorders>
                            <w:bottom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40" w:type="dxa"/>
                          <w:tcBorders>
                            <w:bottom w:val="single" w:color="auto" w:sz="6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sym w:font="Webdings" w:char="F063"/>
                          </w: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340" w:type="dxa"/>
                          <w:gridSpan w:val="5"/>
                          <w:vAlign w:val="center"/>
                        </w:tcPr>
                        <w:p>
                          <w:pPr>
                            <w:rPr>
                              <w:szCs w:val="21"/>
                            </w:rPr>
                          </w:pPr>
                        </w:p>
                      </w:tc>
                    </w:tr>
                  </w:tbl>
                  <w:p/>
                </w:txbxContent>
              </v:textbox>
            </v:shape>
            <v:shape id="_x0000_s1094" o:spid="_x0000_s1094" style="position:absolute;left:4128;top:1961;height:321;width:121;" filled="f" stroked="t" coordsize="347,1305" path="m314,0c317,93,347,399,331,558c315,717,274,832,219,956c164,1080,46,1232,0,1305e">
              <v:path arrowok="t"/>
              <v:fill on="f" focussize="0,0"/>
              <v:stroke color="#000000"/>
              <v:imagedata o:title=""/>
              <o:lock v:ext="edit" aspectratio="f"/>
            </v:shape>
            <w10:wrap type="square"/>
          </v:group>
        </w:pict>
      </w:r>
      <w:r>
        <w:rPr>
          <w:rFonts w:hint="eastAsia"/>
          <w:sz w:val="18"/>
          <w:szCs w:val="18"/>
        </w:rPr>
        <w:t>例题1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25" o:spt="75" alt=" " type="#_x0000_t75" style="height:12pt;width:81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详解：首先，判断出商的十位是0，又因为商的百位乘以除数后仍然是一个两位数，判断出商的百位是1，根据被除数的个位是7，余数是1，所以第5行的个位为6，除数的个位是4，于是可以填出这个除法是：</w:t>
      </w:r>
      <w:r>
        <w:rPr>
          <w:sz w:val="18"/>
          <w:szCs w:val="18"/>
        </w:rPr>
        <w:object>
          <v:shape id="_x0000_i1026" o:spt="75" alt=" " type="#_x0000_t75" style="height:12pt;width:81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例题2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27" o:spt="75" alt=" " type="#_x0000_t75" style="height:12pt;width:54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详解：如右图，首先，判断出</w:t>
      </w:r>
      <w:r>
        <w:rPr>
          <w:sz w:val="18"/>
          <w:szCs w:val="18"/>
        </w:rPr>
        <w:object>
          <v:shape id="_x0000_i1028" o:spt="75" alt=" " type="#_x0000_t75" style="height:12pt;width:21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/>
          <w:sz w:val="18"/>
          <w:szCs w:val="18"/>
        </w:rPr>
        <w:t>，所以应是</w:t>
      </w:r>
      <w:r>
        <w:rPr>
          <w:sz w:val="18"/>
          <w:szCs w:val="18"/>
        </w:rPr>
        <w:object>
          <v:shape id="_x0000_i1029" o:spt="75" alt=" " type="#_x0000_t75" style="height:12pt;width:36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/>
          <w:sz w:val="18"/>
          <w:szCs w:val="18"/>
        </w:rPr>
        <w:t>，即</w:t>
      </w:r>
      <w:r>
        <w:rPr>
          <w:rFonts w:hint="eastAsia"/>
          <w:i/>
          <w:sz w:val="18"/>
          <w:szCs w:val="18"/>
        </w:rPr>
        <w:t>b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i/>
          <w:sz w:val="18"/>
          <w:szCs w:val="18"/>
        </w:rPr>
        <w:t>c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i/>
          <w:sz w:val="18"/>
          <w:szCs w:val="18"/>
        </w:rPr>
        <w:t>d</w:t>
      </w:r>
      <w:r>
        <w:rPr>
          <w:rFonts w:hint="eastAsia"/>
          <w:sz w:val="18"/>
          <w:szCs w:val="18"/>
        </w:rPr>
        <w:t>，又因为</w:t>
      </w:r>
      <w:r>
        <w:rPr>
          <w:sz w:val="18"/>
          <w:szCs w:val="18"/>
        </w:rPr>
        <w:object>
          <v:shape id="_x0000_i1030" o:spt="75" alt=" " type="#_x0000_t75" style="height:12.75pt;width:50.2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/>
          <w:sz w:val="18"/>
          <w:szCs w:val="18"/>
        </w:rPr>
        <w:t>，而2与除数的积是一个两位数，所以</w:t>
      </w:r>
      <w:r>
        <w:rPr>
          <w:sz w:val="18"/>
          <w:szCs w:val="18"/>
        </w:rPr>
        <w:object>
          <v:shape id="_x0000_i1031" o:spt="75" alt=" " type="#_x0000_t75" style="height:12pt;width:21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object>
          <v:shape id="_x0000_i1032" o:spt="75" alt=" " type="#_x0000_t75" style="height:12.75pt;width:21.7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/>
          <w:sz w:val="18"/>
          <w:szCs w:val="18"/>
        </w:rPr>
        <w:t>，又有根据</w:t>
      </w:r>
      <w:r>
        <w:rPr>
          <w:sz w:val="18"/>
          <w:szCs w:val="18"/>
        </w:rPr>
        <w:object>
          <v:shape id="_x0000_i1033" o:spt="75" alt=" " type="#_x0000_t75" style="height:11.25pt;width:21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/>
          <w:sz w:val="18"/>
          <w:szCs w:val="18"/>
        </w:rPr>
        <w:t>得到一位数，所以</w:t>
      </w:r>
      <w:r>
        <w:rPr>
          <w:sz w:val="18"/>
          <w:szCs w:val="18"/>
        </w:rPr>
        <w:object>
          <v:shape id="_x0000_i1034" o:spt="75" alt=" " type="#_x0000_t75" style="height:12.75pt;width:21.7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/>
          <w:sz w:val="18"/>
          <w:szCs w:val="18"/>
        </w:rPr>
        <w:t>，所以除法为：</w:t>
      </w:r>
      <w:r>
        <w:rPr>
          <w:sz w:val="18"/>
          <w:szCs w:val="18"/>
        </w:rPr>
        <w:object>
          <v:shape id="_x0000_i1035" o:spt="75" alt=" " type="#_x0000_t75" style="height:12pt;width:54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例题3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答案：11087．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解答：除数要比余数大，所以除数为99，所以商的每位都是1，所以被除数是</w:t>
      </w:r>
      <w:r>
        <w:rPr>
          <w:sz w:val="18"/>
          <w:szCs w:val="18"/>
        </w:rPr>
        <w:object>
          <v:shape id="_x0000_i1036" o:spt="75" alt=" " type="#_x0000_t75" style="height:12pt;width:80.2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例题4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37" o:spt="75" alt=" " type="#_x0000_t75" style="height:12pt;width:72.7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解答：8乘以除数得到一个两位数，而商的千位乘以除数得到一个三位数，所以商的千位要比8大，应该是9，并且除数为12，所以除法为：</w:t>
      </w:r>
      <w:r>
        <w:rPr>
          <w:sz w:val="18"/>
          <w:szCs w:val="18"/>
        </w:rPr>
        <w:object>
          <v:shape id="_x0000_i1038" o:spt="75" alt=" " type="#_x0000_t75" style="height:12pt;width:72.7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sz w:val="18"/>
          <w:szCs w:val="18"/>
        </w:rPr>
        <w:pict>
          <v:group id="_x0000_s1099" o:spid="_x0000_s1099" o:spt="203" alt="" style="position:absolute;left:0pt;margin-left:288.2pt;margin-top:68.2pt;height:141.35pt;width:141.55pt;mso-wrap-distance-bottom:0pt;mso-wrap-distance-left:9pt;mso-wrap-distance-right:9pt;mso-wrap-distance-top:0pt;z-index:251660288;mso-width-relative:page;mso-height-relative:page;" coordorigin="6037,5424" coordsize="2831,2827" editas="canvas">
            <o:lock v:ext="edit" aspectratio="f"/>
            <v:shape id="_x0000_s1100" o:spid="_x0000_s1100" o:spt="75" alt="" type="#_x0000_t75" style="position:absolute;left:6037;top:5424;height:2827;width:2831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101" o:spid="_x0000_s1101" o:spt="202" type="#_x0000_t202" style="position:absolute;left:6037;top:5424;height:2827;width:28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7"/>
                      <w:tblW w:w="0" w:type="auto"/>
                      <w:tblInd w:w="0" w:type="dxa"/>
                      <w:tblLayout w:type="autofi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87"/>
                      <w:gridCol w:w="319"/>
                      <w:gridCol w:w="320"/>
                      <w:gridCol w:w="320"/>
                      <w:gridCol w:w="320"/>
                      <w:gridCol w:w="320"/>
                      <w:gridCol w:w="320"/>
                      <w:gridCol w:w="320"/>
                    </w:tblGrid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287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1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287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1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287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1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287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1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a</w:t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b</w:t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287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1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c</w:t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287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1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000000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287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1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  <w:tc>
                        <w:tcPr>
                          <w:tcW w:w="320" w:type="dxa"/>
                          <w:tcBorders>
                            <w:bottom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sym w:font="Webdings" w:char="F063"/>
                          </w:r>
                        </w:p>
                      </w:tc>
                    </w:tr>
                    <w:tr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exact"/>
                      </w:trPr>
                      <w:tc>
                        <w:tcPr>
                          <w:tcW w:w="287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19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320" w:type="dxa"/>
                          <w:tcBorders>
                            <w:top w:val="single" w:color="auto" w:sz="4" w:space="0"/>
                          </w:tcBorders>
                          <w:vAlign w:val="center"/>
                        </w:tcPr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</w:tc>
                    </w:tr>
                  </w:tbl>
                  <w:p/>
                </w:txbxContent>
              </v:textbox>
            </v:shape>
            <v:shape id="_x0000_s1102" o:spid="_x0000_s1102" style="position:absolute;left:6858;top:5766;height:303;width:110;" filled="f" stroked="t" coordsize="347,1305" path="m314,0c317,93,347,399,331,558c315,717,274,832,219,956c164,1080,46,1232,0,1305e">
              <v:path arrowok="t"/>
              <v:fill on="f" focussize="0,0"/>
              <v:stroke color="#000000"/>
              <v:imagedata o:title=""/>
              <o:lock v:ext="edit" aspectratio="f"/>
            </v:shape>
            <w10:wrap type="square"/>
          </v:group>
        </w:pict>
      </w:r>
      <w:r>
        <w:rPr>
          <w:rFonts w:hint="eastAsia"/>
          <w:sz w:val="18"/>
          <w:szCs w:val="18"/>
        </w:rPr>
        <w:t>例题5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39" o:spt="75" alt=" " type="#_x0000_t75" style="height:12pt;width:48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解答：从商的百位可知：</w:t>
      </w:r>
      <w:r>
        <w:rPr>
          <w:sz w:val="18"/>
          <w:szCs w:val="18"/>
        </w:rPr>
        <w:object>
          <v:shape id="_x0000_i1040" o:spt="75" alt=" " type="#_x0000_t75" style="height:12.75pt;width:54.7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/>
          <w:sz w:val="18"/>
          <w:szCs w:val="18"/>
        </w:rPr>
        <w:t>，所以喝可能为5或6，如果喝为5，又因为</w:t>
      </w:r>
      <w:r>
        <w:rPr>
          <w:sz w:val="18"/>
          <w:szCs w:val="18"/>
        </w:rPr>
        <w:object>
          <v:shape id="_x0000_i1041" o:spt="75" alt=" " type="#_x0000_t75" style="height:12.75pt;width:54.7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/>
          <w:sz w:val="18"/>
          <w:szCs w:val="18"/>
        </w:rPr>
        <w:t>，没有合适的“茶”，所以</w:t>
      </w:r>
      <w:r>
        <w:rPr>
          <w:sz w:val="18"/>
          <w:szCs w:val="18"/>
        </w:rPr>
        <w:object>
          <v:shape id="_x0000_i1042" o:spt="75" alt=" " type="#_x0000_t75" style="height:12.75pt;width:26.25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object>
          <v:shape id="_x0000_i1043" o:spt="75" alt=" " type="#_x0000_t75" style="height:12.75pt;width:39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/>
          <w:sz w:val="18"/>
          <w:szCs w:val="18"/>
        </w:rPr>
        <w:t>，而“</w:t>
      </w:r>
      <w:r>
        <w:rPr>
          <w:sz w:val="18"/>
          <w:szCs w:val="18"/>
        </w:rPr>
        <w:object>
          <v:shape id="_x0000_i1044" o:spt="75" alt=" " type="#_x0000_t75" style="height:12.75pt;width:65.25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/>
          <w:sz w:val="18"/>
          <w:szCs w:val="18"/>
        </w:rPr>
        <w:t>”，应该为：</w:t>
      </w:r>
      <w:r>
        <w:rPr>
          <w:sz w:val="18"/>
          <w:szCs w:val="18"/>
        </w:rPr>
        <w:object>
          <v:shape id="_x0000_i1045" o:spt="75" alt=" " type="#_x0000_t75" style="height:12pt;width:44.25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/>
          <w:sz w:val="18"/>
          <w:szCs w:val="18"/>
        </w:rPr>
        <w:t>，所以除法为：</w:t>
      </w:r>
      <w:r>
        <w:rPr>
          <w:sz w:val="18"/>
          <w:szCs w:val="18"/>
        </w:rPr>
        <w:object>
          <v:shape id="_x0000_i1046" o:spt="75" alt=" " type="#_x0000_t75" style="height:12pt;width:48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例题6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47" o:spt="75" alt=" " type="#_x0000_t75" style="height:12pt;width:69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简答：先判断出</w:t>
      </w:r>
      <w:r>
        <w:rPr>
          <w:rFonts w:hint="eastAsia"/>
          <w:i/>
          <w:sz w:val="18"/>
          <w:szCs w:val="18"/>
        </w:rPr>
        <w:t>a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i/>
          <w:sz w:val="18"/>
          <w:szCs w:val="18"/>
        </w:rPr>
        <w:t>b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i/>
          <w:sz w:val="18"/>
          <w:szCs w:val="18"/>
        </w:rPr>
        <w:t>c</w:t>
      </w:r>
      <w:r>
        <w:rPr>
          <w:rFonts w:hint="eastAsia"/>
          <w:sz w:val="18"/>
          <w:szCs w:val="18"/>
        </w:rPr>
        <w:t>分别为1、0、9，接着看商的个位，可能为2或3，如果是2，除数的百位为2，那么商的十位也为4，不可以，所以商的个位是3，除数的百位是1，所以商的十位为7，除数的个位是2，整个除法为：</w:t>
      </w:r>
      <w:r>
        <w:rPr>
          <w:sz w:val="18"/>
          <w:szCs w:val="18"/>
        </w:rPr>
        <w:object>
          <v:shape id="_x0000_i1048" o:spt="75" alt=" " type="#_x0000_t75" style="height:12pt;width:69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练习1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49" o:spt="75" alt=" " type="#_x0000_t75" style="height:12pt;width:54.7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简答：根据个位，判断出除数的十位和个位分别为5和3，所以除法为：</w:t>
      </w:r>
      <w:r>
        <w:rPr>
          <w:sz w:val="18"/>
          <w:szCs w:val="18"/>
        </w:rPr>
        <w:object>
          <v:shape id="_x0000_i1050" o:spt="75" alt=" " type="#_x0000_t75" style="height:12pt;width:54.7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练习2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51" o:spt="75" alt=" " type="#_x0000_t75" style="height:12pt;width:54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简答：先判断第4行是17，所以第5行应该是9，除数应该为9，除法为：</w:t>
      </w:r>
      <w:r>
        <w:rPr>
          <w:sz w:val="18"/>
          <w:szCs w:val="18"/>
        </w:rPr>
        <w:object>
          <v:shape id="_x0000_i1052" o:spt="75" alt=" " type="#_x0000_t75" style="height:12pt;width:54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练习3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53" o:spt="75" alt=" " type="#_x0000_t75" style="height:12pt;width:77.25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简答：根据余数判断出除数为9，所以除法为：</w:t>
      </w:r>
      <w:r>
        <w:rPr>
          <w:sz w:val="18"/>
          <w:szCs w:val="18"/>
        </w:rPr>
        <w:object>
          <v:shape id="_x0000_i1054" o:spt="75" alt=" " type="#_x0000_t75" style="height:12pt;width:77.25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练习4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55" o:spt="75" alt=" " type="#_x0000_t75" style="height:12pt;width:54.75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简答：根据两次的乘积分别为两位数和三位数，判断出除数为14，商为79，除法为：</w:t>
      </w:r>
      <w:r>
        <w:rPr>
          <w:sz w:val="18"/>
          <w:szCs w:val="18"/>
        </w:rPr>
        <w:object>
          <v:shape id="_x0000_i1056" o:spt="75" alt=" " type="#_x0000_t75" style="height:12pt;width:54.75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作业1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57" o:spt="75" alt=" " type="#_x0000_t75" style="height:12pt;width:78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简答：从第三行知道商的个位是7，推出除数的十位是7，所以除法为：</w:t>
      </w:r>
      <w:r>
        <w:rPr>
          <w:sz w:val="18"/>
          <w:szCs w:val="18"/>
        </w:rPr>
        <w:object>
          <v:shape id="_x0000_i1058" o:spt="75" alt=" " type="#_x0000_t75" style="height:12pt;width:78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作业2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59" o:spt="75" alt=" " type="#_x0000_t75" style="height:12pt;width:95.25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简答：除数要比余数大，应该为999，所以商为11，除法为：</w:t>
      </w:r>
      <w:r>
        <w:rPr>
          <w:sz w:val="18"/>
          <w:szCs w:val="18"/>
        </w:rPr>
        <w:object>
          <v:shape id="_x0000_i1060" o:spt="75" alt=" " type="#_x0000_t75" style="height:12pt;width:95.25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作业3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61" o:spt="75" alt=" " type="#_x0000_t75" style="height:12pt;width:47.25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简答：“题”为5或6，尝试得知“题”为5，所以除法为：</w:t>
      </w:r>
      <w:r>
        <w:rPr>
          <w:sz w:val="18"/>
          <w:szCs w:val="18"/>
        </w:rPr>
        <w:object>
          <v:shape id="_x0000_i1062" o:spt="75" alt=" " type="#_x0000_t75" style="height:12pt;width:47.25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作业4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63" o:spt="75" alt=" " type="#_x0000_t75" style="height:12pt;width:47.25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简答：3乘以除数为一位数，4乘以除数为两位数，所以除数为3，除法为：</w:t>
      </w:r>
      <w:r>
        <w:rPr>
          <w:sz w:val="18"/>
          <w:szCs w:val="18"/>
        </w:rPr>
        <w:object>
          <v:shape id="_x0000_i1064" o:spt="75" alt=" " type="#_x0000_t75" style="height:12pt;width:47.25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pStyle w:val="12"/>
        <w:numPr>
          <w:ilvl w:val="0"/>
          <w:numId w:val="1"/>
        </w:numPr>
        <w:ind w:left="845" w:firstLineChars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作业5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答案：</w:t>
      </w:r>
      <w:r>
        <w:rPr>
          <w:sz w:val="18"/>
          <w:szCs w:val="18"/>
        </w:rPr>
        <w:object>
          <v:shape id="_x0000_i1065" o:spt="75" alt=" " type="#_x0000_t75" style="height:12pt;width:56.25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简答：商的个位要比十位小，应该是1，所以除数的个位是7，除法为：</w:t>
      </w:r>
      <w:r>
        <w:rPr>
          <w:sz w:val="18"/>
          <w:szCs w:val="18"/>
        </w:rPr>
        <w:object>
          <v:shape id="_x0000_i1066" o:spt="75" alt=" " type="#_x0000_t75" style="height:12pt;width:56.25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5052"/>
    <w:multiLevelType w:val="multilevel"/>
    <w:tmpl w:val="4E295052"/>
    <w:lvl w:ilvl="0" w:tentative="0">
      <w:start w:val="1"/>
      <w:numFmt w:val="decimal"/>
      <w:lvlText w:val="%1."/>
      <w:lvlJc w:val="left"/>
      <w:pPr>
        <w:ind w:left="844" w:hanging="420"/>
      </w:p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317"/>
    <w:rsid w:val="00011470"/>
    <w:rsid w:val="0002697E"/>
    <w:rsid w:val="0004124A"/>
    <w:rsid w:val="0004177F"/>
    <w:rsid w:val="00052109"/>
    <w:rsid w:val="00064AD8"/>
    <w:rsid w:val="00092A10"/>
    <w:rsid w:val="000A125A"/>
    <w:rsid w:val="000B26CE"/>
    <w:rsid w:val="000C6F2E"/>
    <w:rsid w:val="000D3469"/>
    <w:rsid w:val="000D6149"/>
    <w:rsid w:val="000F3934"/>
    <w:rsid w:val="000F7626"/>
    <w:rsid w:val="00102A1B"/>
    <w:rsid w:val="00106AE3"/>
    <w:rsid w:val="0015677C"/>
    <w:rsid w:val="00183A56"/>
    <w:rsid w:val="00195553"/>
    <w:rsid w:val="001B6E09"/>
    <w:rsid w:val="001C42D5"/>
    <w:rsid w:val="001C6C43"/>
    <w:rsid w:val="001F7FCB"/>
    <w:rsid w:val="002268E7"/>
    <w:rsid w:val="00230412"/>
    <w:rsid w:val="00240912"/>
    <w:rsid w:val="0024693C"/>
    <w:rsid w:val="002715BB"/>
    <w:rsid w:val="00285EA3"/>
    <w:rsid w:val="002968FC"/>
    <w:rsid w:val="002B41D6"/>
    <w:rsid w:val="002C1B80"/>
    <w:rsid w:val="002D080E"/>
    <w:rsid w:val="002D0F3B"/>
    <w:rsid w:val="00305830"/>
    <w:rsid w:val="003153A8"/>
    <w:rsid w:val="00321B27"/>
    <w:rsid w:val="00351D91"/>
    <w:rsid w:val="00365379"/>
    <w:rsid w:val="00377CAD"/>
    <w:rsid w:val="00386CB3"/>
    <w:rsid w:val="003C0F83"/>
    <w:rsid w:val="003C79EF"/>
    <w:rsid w:val="003D10E8"/>
    <w:rsid w:val="003D2CA6"/>
    <w:rsid w:val="00414296"/>
    <w:rsid w:val="0042174F"/>
    <w:rsid w:val="00425EAA"/>
    <w:rsid w:val="0042619E"/>
    <w:rsid w:val="004569BF"/>
    <w:rsid w:val="004A052B"/>
    <w:rsid w:val="004A38AE"/>
    <w:rsid w:val="004C395C"/>
    <w:rsid w:val="004F790B"/>
    <w:rsid w:val="00514CA7"/>
    <w:rsid w:val="005177AB"/>
    <w:rsid w:val="005251D7"/>
    <w:rsid w:val="00533B3E"/>
    <w:rsid w:val="00536C60"/>
    <w:rsid w:val="00550D92"/>
    <w:rsid w:val="0055360F"/>
    <w:rsid w:val="00560F9E"/>
    <w:rsid w:val="00567560"/>
    <w:rsid w:val="00583D41"/>
    <w:rsid w:val="005A0BAD"/>
    <w:rsid w:val="005A54AB"/>
    <w:rsid w:val="005A6E8B"/>
    <w:rsid w:val="005A7C73"/>
    <w:rsid w:val="005B2A2D"/>
    <w:rsid w:val="005C3548"/>
    <w:rsid w:val="005D1219"/>
    <w:rsid w:val="005D27C9"/>
    <w:rsid w:val="005E53FA"/>
    <w:rsid w:val="005E7E34"/>
    <w:rsid w:val="00603FAB"/>
    <w:rsid w:val="00626834"/>
    <w:rsid w:val="0063458C"/>
    <w:rsid w:val="006375EE"/>
    <w:rsid w:val="00637807"/>
    <w:rsid w:val="00662C5A"/>
    <w:rsid w:val="006630E3"/>
    <w:rsid w:val="006710BF"/>
    <w:rsid w:val="00675905"/>
    <w:rsid w:val="00676736"/>
    <w:rsid w:val="0067729E"/>
    <w:rsid w:val="00686668"/>
    <w:rsid w:val="00687317"/>
    <w:rsid w:val="006A1CE9"/>
    <w:rsid w:val="006A1E77"/>
    <w:rsid w:val="006B189E"/>
    <w:rsid w:val="006B68FC"/>
    <w:rsid w:val="006B75A2"/>
    <w:rsid w:val="006C004D"/>
    <w:rsid w:val="006C0A88"/>
    <w:rsid w:val="006C2153"/>
    <w:rsid w:val="006D02D3"/>
    <w:rsid w:val="006D7C71"/>
    <w:rsid w:val="006E3E80"/>
    <w:rsid w:val="00703C5D"/>
    <w:rsid w:val="00736777"/>
    <w:rsid w:val="0074068A"/>
    <w:rsid w:val="00755EFD"/>
    <w:rsid w:val="00784B2C"/>
    <w:rsid w:val="008106B2"/>
    <w:rsid w:val="0085217F"/>
    <w:rsid w:val="00852395"/>
    <w:rsid w:val="008609D3"/>
    <w:rsid w:val="00861BD9"/>
    <w:rsid w:val="00871A92"/>
    <w:rsid w:val="0087678A"/>
    <w:rsid w:val="00890CD7"/>
    <w:rsid w:val="00894603"/>
    <w:rsid w:val="008966FB"/>
    <w:rsid w:val="008A01B7"/>
    <w:rsid w:val="008A6BD5"/>
    <w:rsid w:val="008B092E"/>
    <w:rsid w:val="008B5593"/>
    <w:rsid w:val="008D06A8"/>
    <w:rsid w:val="008D2235"/>
    <w:rsid w:val="008D2390"/>
    <w:rsid w:val="008E477E"/>
    <w:rsid w:val="009056E5"/>
    <w:rsid w:val="009263B1"/>
    <w:rsid w:val="00955BBE"/>
    <w:rsid w:val="0096748B"/>
    <w:rsid w:val="0098241C"/>
    <w:rsid w:val="00986BFC"/>
    <w:rsid w:val="009A7FAC"/>
    <w:rsid w:val="009B2533"/>
    <w:rsid w:val="009D50C9"/>
    <w:rsid w:val="009D5F34"/>
    <w:rsid w:val="009E29E6"/>
    <w:rsid w:val="00A347B7"/>
    <w:rsid w:val="00A71D8A"/>
    <w:rsid w:val="00A75FD6"/>
    <w:rsid w:val="00A81A83"/>
    <w:rsid w:val="00A81E01"/>
    <w:rsid w:val="00A942A0"/>
    <w:rsid w:val="00AA0B49"/>
    <w:rsid w:val="00AB7398"/>
    <w:rsid w:val="00AD1510"/>
    <w:rsid w:val="00B01EC2"/>
    <w:rsid w:val="00B05C74"/>
    <w:rsid w:val="00B06B70"/>
    <w:rsid w:val="00B10D8D"/>
    <w:rsid w:val="00B15AAD"/>
    <w:rsid w:val="00B23CFD"/>
    <w:rsid w:val="00B30896"/>
    <w:rsid w:val="00B34C97"/>
    <w:rsid w:val="00B53409"/>
    <w:rsid w:val="00B60963"/>
    <w:rsid w:val="00B6153D"/>
    <w:rsid w:val="00B67F03"/>
    <w:rsid w:val="00B701AA"/>
    <w:rsid w:val="00B9413E"/>
    <w:rsid w:val="00BA462A"/>
    <w:rsid w:val="00BA55D2"/>
    <w:rsid w:val="00BD3A18"/>
    <w:rsid w:val="00BD3BBB"/>
    <w:rsid w:val="00C00B6A"/>
    <w:rsid w:val="00C10DC7"/>
    <w:rsid w:val="00C11BD8"/>
    <w:rsid w:val="00C50E45"/>
    <w:rsid w:val="00C72C39"/>
    <w:rsid w:val="00C73678"/>
    <w:rsid w:val="00CC5405"/>
    <w:rsid w:val="00CD18BA"/>
    <w:rsid w:val="00CE3A51"/>
    <w:rsid w:val="00D061E4"/>
    <w:rsid w:val="00D153CC"/>
    <w:rsid w:val="00D66223"/>
    <w:rsid w:val="00D71DA9"/>
    <w:rsid w:val="00D7349D"/>
    <w:rsid w:val="00D8769F"/>
    <w:rsid w:val="00D94458"/>
    <w:rsid w:val="00DB054F"/>
    <w:rsid w:val="00DC49F0"/>
    <w:rsid w:val="00DD7A53"/>
    <w:rsid w:val="00DE6DAC"/>
    <w:rsid w:val="00E0309C"/>
    <w:rsid w:val="00E360B1"/>
    <w:rsid w:val="00E42143"/>
    <w:rsid w:val="00E5371E"/>
    <w:rsid w:val="00E6150A"/>
    <w:rsid w:val="00E929AC"/>
    <w:rsid w:val="00E96EE1"/>
    <w:rsid w:val="00EA67A4"/>
    <w:rsid w:val="00EA7681"/>
    <w:rsid w:val="00EB603B"/>
    <w:rsid w:val="00EB6948"/>
    <w:rsid w:val="00EC3231"/>
    <w:rsid w:val="00ED4543"/>
    <w:rsid w:val="00F010C1"/>
    <w:rsid w:val="00F03E40"/>
    <w:rsid w:val="00F0572C"/>
    <w:rsid w:val="00F0576C"/>
    <w:rsid w:val="00F206BB"/>
    <w:rsid w:val="00F2722B"/>
    <w:rsid w:val="00F37E80"/>
    <w:rsid w:val="00F414B3"/>
    <w:rsid w:val="00F565DA"/>
    <w:rsid w:val="00F71C78"/>
    <w:rsid w:val="00F84E34"/>
    <w:rsid w:val="00F86F6F"/>
    <w:rsid w:val="00F936F4"/>
    <w:rsid w:val="00FD25D7"/>
    <w:rsid w:val="00FF6545"/>
    <w:rsid w:val="217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5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Char"/>
    <w:basedOn w:val="9"/>
    <w:link w:val="6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文档结构图 Char"/>
    <w:basedOn w:val="9"/>
    <w:link w:val="2"/>
    <w:uiPriority w:val="0"/>
    <w:rPr>
      <w:rFonts w:ascii="宋体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1" Type="http://schemas.openxmlformats.org/officeDocument/2006/relationships/fontTable" Target="fontTable.xml"/><Relationship Id="rId90" Type="http://schemas.microsoft.com/office/2006/relationships/keyMapCustomizations" Target="customizations.xml"/><Relationship Id="rId9" Type="http://schemas.openxmlformats.org/officeDocument/2006/relationships/image" Target="media/image3.wmf"/><Relationship Id="rId89" Type="http://schemas.openxmlformats.org/officeDocument/2006/relationships/numbering" Target="numbering.xml"/><Relationship Id="rId88" Type="http://schemas.openxmlformats.org/officeDocument/2006/relationships/customXml" Target="../customXml/item1.xml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2"/>
    <customShpInfo spid="_x0000_s1093"/>
    <customShpInfo spid="_x0000_s1094"/>
    <customShpInfo spid="_x0000_s1091"/>
    <customShpInfo spid="_x0000_s1100"/>
    <customShpInfo spid="_x0000_s1101"/>
    <customShpInfo spid="_x0000_s1102"/>
    <customShpInfo spid="_x0000_s1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825</Words>
  <Characters>837</Characters>
  <Lines>14</Lines>
  <Paragraphs>3</Paragraphs>
  <TotalTime>309</TotalTime>
  <ScaleCrop>false</ScaleCrop>
  <LinksUpToDate>false</LinksUpToDate>
  <CharactersWithSpaces>838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2013-12-03T02:36:00Z</dcterms:created>
  <dc:creator>清风</dc:creator>
  <cp:lastModifiedBy>清风</cp:lastModifiedBy>
  <dcterms:modified xsi:type="dcterms:W3CDTF">2020-10-07T05:01:17Z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